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EDE5" w14:textId="77777777" w:rsidR="005520A0" w:rsidRPr="00D2630B" w:rsidRDefault="00D2630B" w:rsidP="006D2A21">
      <w:pPr>
        <w:bidi/>
        <w:ind w:left="360"/>
        <w:rPr>
          <w:rFonts w:cs="B Nazanin"/>
          <w:b/>
          <w:bCs/>
          <w:sz w:val="28"/>
          <w:szCs w:val="28"/>
          <w:rtl/>
        </w:rPr>
      </w:pPr>
      <w:r w:rsidRPr="00D2630B">
        <w:rPr>
          <w:rFonts w:cs="B Nazanin" w:hint="cs"/>
          <w:b/>
          <w:bCs/>
          <w:sz w:val="28"/>
          <w:szCs w:val="28"/>
          <w:rtl/>
        </w:rPr>
        <w:t>ایده های برگزیده از اولین گنگره پژوهش و فناوری دانشجویی دانشگاه علوم پزشکی یاسوج با محوریت خلاقیت و نوآوری در عرصه فناوری سلامت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2129"/>
        <w:gridCol w:w="4173"/>
        <w:gridCol w:w="2301"/>
      </w:tblGrid>
      <w:tr w:rsidR="005520A0" w:rsidRPr="005520A0" w14:paraId="1A87544E" w14:textId="77777777" w:rsidTr="00F03332">
        <w:tc>
          <w:tcPr>
            <w:tcW w:w="747" w:type="dxa"/>
          </w:tcPr>
          <w:p w14:paraId="345B1DAB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5520A0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129" w:type="dxa"/>
          </w:tcPr>
          <w:p w14:paraId="268DFACB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5520A0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  <w:t>ایده پرداز</w:t>
            </w:r>
          </w:p>
        </w:tc>
        <w:tc>
          <w:tcPr>
            <w:tcW w:w="4173" w:type="dxa"/>
          </w:tcPr>
          <w:p w14:paraId="2FDB1723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5520A0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  <w:t>ایده</w:t>
            </w:r>
          </w:p>
        </w:tc>
        <w:tc>
          <w:tcPr>
            <w:tcW w:w="2301" w:type="dxa"/>
          </w:tcPr>
          <w:p w14:paraId="031367F2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5520A0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</w:rPr>
              <w:t>امتیاز</w:t>
            </w:r>
          </w:p>
        </w:tc>
      </w:tr>
      <w:tr w:rsidR="005520A0" w:rsidRPr="005520A0" w14:paraId="6659675D" w14:textId="77777777" w:rsidTr="00F03332">
        <w:tc>
          <w:tcPr>
            <w:tcW w:w="747" w:type="dxa"/>
          </w:tcPr>
          <w:p w14:paraId="54BA0051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9" w:type="dxa"/>
          </w:tcPr>
          <w:p w14:paraId="7EAAF4F2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عل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بجان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</w:p>
        </w:tc>
        <w:tc>
          <w:tcPr>
            <w:tcW w:w="4173" w:type="dxa"/>
          </w:tcPr>
          <w:p w14:paraId="7F83D9BA" w14:textId="3A43ECBF" w:rsidR="005520A0" w:rsidRPr="005520A0" w:rsidRDefault="005520A0" w:rsidP="005520A0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دست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 w:hint="eastAsia"/>
                <w:color w:val="000000"/>
                <w:sz w:val="28"/>
                <w:szCs w:val="28"/>
                <w:shd w:val="clear" w:color="auto" w:fill="FFFFFF"/>
                <w:rtl/>
              </w:rPr>
              <w:t>ار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هوش مصنوع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در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</w:rPr>
              <w:t xml:space="preserve"> IVF"</w:t>
            </w:r>
          </w:p>
        </w:tc>
        <w:tc>
          <w:tcPr>
            <w:tcW w:w="2301" w:type="dxa"/>
          </w:tcPr>
          <w:p w14:paraId="0044B17B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8.6</w:t>
            </w:r>
          </w:p>
        </w:tc>
      </w:tr>
      <w:tr w:rsidR="005520A0" w:rsidRPr="005520A0" w14:paraId="5258F29F" w14:textId="77777777" w:rsidTr="00F03332">
        <w:tc>
          <w:tcPr>
            <w:tcW w:w="747" w:type="dxa"/>
          </w:tcPr>
          <w:p w14:paraId="0EDF5705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9" w:type="dxa"/>
          </w:tcPr>
          <w:p w14:paraId="291A22D3" w14:textId="77777777" w:rsidR="005520A0" w:rsidRPr="005520A0" w:rsidRDefault="005520A0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الهه حق پرست</w:t>
            </w:r>
          </w:p>
        </w:tc>
        <w:tc>
          <w:tcPr>
            <w:tcW w:w="4173" w:type="dxa"/>
          </w:tcPr>
          <w:p w14:paraId="6AB6C17B" w14:textId="77777777" w:rsidR="005520A0" w:rsidRPr="005520A0" w:rsidRDefault="005520A0" w:rsidP="00F0333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Times New Roman" w:eastAsia="Calibri" w:hAnsi="Times New Roman" w:cs="Times New Roman"/>
                <w:sz w:val="24"/>
                <w:szCs w:val="24"/>
              </w:rPr>
              <w:t>Bovine Pericardial Tube pulse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>استارتاپ</w:t>
            </w:r>
          </w:p>
        </w:tc>
        <w:tc>
          <w:tcPr>
            <w:tcW w:w="2301" w:type="dxa"/>
          </w:tcPr>
          <w:p w14:paraId="00297ACE" w14:textId="77777777" w:rsidR="005520A0" w:rsidRPr="005520A0" w:rsidRDefault="005520A0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/>
                <w:sz w:val="28"/>
                <w:szCs w:val="28"/>
              </w:rPr>
              <w:t>7.6</w:t>
            </w:r>
          </w:p>
        </w:tc>
      </w:tr>
      <w:tr w:rsidR="005520A0" w:rsidRPr="005520A0" w14:paraId="5D3A2521" w14:textId="77777777" w:rsidTr="00F03332">
        <w:tc>
          <w:tcPr>
            <w:tcW w:w="747" w:type="dxa"/>
          </w:tcPr>
          <w:p w14:paraId="3960AA09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9" w:type="dxa"/>
          </w:tcPr>
          <w:p w14:paraId="4C67EF30" w14:textId="77777777" w:rsidR="005520A0" w:rsidRPr="005520A0" w:rsidRDefault="005520A0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فرینوش خرمی</w:t>
            </w:r>
          </w:p>
        </w:tc>
        <w:tc>
          <w:tcPr>
            <w:tcW w:w="4173" w:type="dxa"/>
          </w:tcPr>
          <w:p w14:paraId="4A4FEF0F" w14:textId="77777777" w:rsidR="005520A0" w:rsidRPr="005520A0" w:rsidRDefault="005520A0" w:rsidP="00F0333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>برا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پ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ش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ب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ن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خطرات ناش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از پوک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استخوان براساس </w:t>
            </w:r>
            <w:r w:rsidRPr="005520A0">
              <w:rPr>
                <w:rFonts w:ascii="Times New Roman" w:eastAsia="Calibri" w:hAnsi="Times New Roman" w:cs="Times New Roman"/>
                <w:sz w:val="24"/>
                <w:szCs w:val="24"/>
              </w:rPr>
              <w:t>Bone AI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>طراح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مدل تصاو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5520A0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ر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سنجش تراکم استخوا</w:t>
            </w: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</w:t>
            </w:r>
          </w:p>
        </w:tc>
        <w:tc>
          <w:tcPr>
            <w:tcW w:w="2301" w:type="dxa"/>
          </w:tcPr>
          <w:p w14:paraId="7792FE7E" w14:textId="77777777" w:rsidR="005520A0" w:rsidRPr="005520A0" w:rsidRDefault="005520A0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/>
                <w:sz w:val="28"/>
                <w:szCs w:val="28"/>
              </w:rPr>
              <w:t>6.6</w:t>
            </w:r>
          </w:p>
        </w:tc>
      </w:tr>
      <w:tr w:rsidR="005520A0" w:rsidRPr="005520A0" w14:paraId="4EED7860" w14:textId="77777777" w:rsidTr="00F03332">
        <w:tc>
          <w:tcPr>
            <w:tcW w:w="747" w:type="dxa"/>
          </w:tcPr>
          <w:p w14:paraId="1AAF387C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29" w:type="dxa"/>
          </w:tcPr>
          <w:p w14:paraId="4F16AA30" w14:textId="77777777" w:rsidR="005520A0" w:rsidRPr="005520A0" w:rsidRDefault="005520A0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سالار </w:t>
            </w:r>
            <w:r w:rsidRPr="005520A0">
              <w:rPr>
                <w:rFonts w:ascii="Calibri" w:eastAsia="Calibri" w:hAnsi="Calibri" w:cs="B Nazanin"/>
                <w:sz w:val="28"/>
                <w:szCs w:val="28"/>
                <w:rtl/>
              </w:rPr>
              <w:t>داسدار</w:t>
            </w:r>
          </w:p>
        </w:tc>
        <w:tc>
          <w:tcPr>
            <w:tcW w:w="4173" w:type="dxa"/>
          </w:tcPr>
          <w:p w14:paraId="338BD5AB" w14:textId="77777777" w:rsidR="005520A0" w:rsidRPr="005520A0" w:rsidRDefault="005520A0" w:rsidP="00F0333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طراحی یک برنامه کاربردی مبتنی بر اِلِمان‌های بازی وارسازی جهت کاهش وزن و اصلاح سبک زندگی</w:t>
            </w:r>
          </w:p>
        </w:tc>
        <w:tc>
          <w:tcPr>
            <w:tcW w:w="2301" w:type="dxa"/>
          </w:tcPr>
          <w:p w14:paraId="1690DFFC" w14:textId="77777777" w:rsidR="005520A0" w:rsidRPr="005520A0" w:rsidRDefault="005520A0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/>
                <w:sz w:val="28"/>
                <w:szCs w:val="28"/>
              </w:rPr>
              <w:t>6.4</w:t>
            </w:r>
          </w:p>
        </w:tc>
      </w:tr>
      <w:tr w:rsidR="005520A0" w:rsidRPr="005520A0" w14:paraId="121C94B2" w14:textId="77777777" w:rsidTr="00F03332">
        <w:tc>
          <w:tcPr>
            <w:tcW w:w="747" w:type="dxa"/>
          </w:tcPr>
          <w:p w14:paraId="072FCCB3" w14:textId="77777777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9" w:type="dxa"/>
          </w:tcPr>
          <w:p w14:paraId="4FCCAFFD" w14:textId="496EC9E3" w:rsidR="005520A0" w:rsidRPr="005520A0" w:rsidRDefault="005520A0" w:rsidP="005520A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حان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 w:hint="eastAsia"/>
                <w:color w:val="000000"/>
                <w:sz w:val="28"/>
                <w:szCs w:val="28"/>
                <w:shd w:val="clear" w:color="auto" w:fill="FFFFFF"/>
                <w:rtl/>
              </w:rPr>
              <w:t>ه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حم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 w:hint="eastAsia"/>
                <w:color w:val="000000"/>
                <w:sz w:val="28"/>
                <w:szCs w:val="28"/>
                <w:shd w:val="clear" w:color="auto" w:fill="FFFFFF"/>
                <w:rtl/>
              </w:rPr>
              <w:t>د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</w:p>
        </w:tc>
        <w:tc>
          <w:tcPr>
            <w:tcW w:w="4173" w:type="dxa"/>
          </w:tcPr>
          <w:p w14:paraId="7A886941" w14:textId="77777777" w:rsidR="005520A0" w:rsidRPr="005520A0" w:rsidRDefault="005520A0" w:rsidP="005520A0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>س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 w:hint="eastAsia"/>
                <w:color w:val="000000"/>
                <w:sz w:val="28"/>
                <w:szCs w:val="28"/>
                <w:shd w:val="clear" w:color="auto" w:fill="FFFFFF"/>
                <w:rtl/>
              </w:rPr>
              <w:t>ستم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مبن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بر هوش مصنوع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برا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تشخ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 w:hint="eastAsia"/>
                <w:color w:val="000000"/>
                <w:sz w:val="28"/>
                <w:szCs w:val="28"/>
                <w:shd w:val="clear" w:color="auto" w:fill="FFFFFF"/>
                <w:rtl/>
              </w:rPr>
              <w:t>ص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زود هنگام اختلالات اسکلت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5520A0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عضلان</w:t>
            </w:r>
            <w:r w:rsidRPr="005520A0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</w:p>
        </w:tc>
        <w:tc>
          <w:tcPr>
            <w:tcW w:w="2301" w:type="dxa"/>
          </w:tcPr>
          <w:p w14:paraId="5E3AD57A" w14:textId="77777777" w:rsidR="005520A0" w:rsidRPr="005520A0" w:rsidRDefault="006D2A21" w:rsidP="005520A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5.6</w:t>
            </w:r>
          </w:p>
        </w:tc>
      </w:tr>
      <w:tr w:rsidR="006D2A21" w:rsidRPr="005520A0" w14:paraId="3CB10FF6" w14:textId="77777777" w:rsidTr="00F03332">
        <w:tc>
          <w:tcPr>
            <w:tcW w:w="747" w:type="dxa"/>
          </w:tcPr>
          <w:p w14:paraId="6D812F4D" w14:textId="77777777" w:rsidR="006D2A21" w:rsidRPr="005520A0" w:rsidRDefault="006D2A21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9" w:type="dxa"/>
          </w:tcPr>
          <w:p w14:paraId="1000977C" w14:textId="77777777" w:rsidR="006D2A21" w:rsidRPr="005520A0" w:rsidRDefault="006D2A21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نرگس صفائی</w:t>
            </w:r>
          </w:p>
        </w:tc>
        <w:tc>
          <w:tcPr>
            <w:tcW w:w="4173" w:type="dxa"/>
          </w:tcPr>
          <w:p w14:paraId="01C022ED" w14:textId="77777777" w:rsidR="006D2A21" w:rsidRPr="005520A0" w:rsidRDefault="006D2A21" w:rsidP="00F03332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اپلیکیشن کوچینگ(مربیگری) سلامت محور در حوزه سلامت باروری</w:t>
            </w:r>
          </w:p>
        </w:tc>
        <w:tc>
          <w:tcPr>
            <w:tcW w:w="2301" w:type="dxa"/>
          </w:tcPr>
          <w:p w14:paraId="43089E63" w14:textId="77777777" w:rsidR="006D2A21" w:rsidRPr="005520A0" w:rsidRDefault="006D2A21" w:rsidP="00F03332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5520A0">
              <w:rPr>
                <w:rFonts w:ascii="Calibri" w:eastAsia="Calibri" w:hAnsi="Calibri" w:cs="B Nazanin"/>
                <w:sz w:val="28"/>
                <w:szCs w:val="28"/>
              </w:rPr>
              <w:t>5.6</w:t>
            </w:r>
          </w:p>
        </w:tc>
      </w:tr>
      <w:tr w:rsidR="006D2A21" w:rsidRPr="005520A0" w14:paraId="3E0A43E4" w14:textId="77777777" w:rsidTr="00F03332">
        <w:tc>
          <w:tcPr>
            <w:tcW w:w="747" w:type="dxa"/>
          </w:tcPr>
          <w:p w14:paraId="6FBE3298" w14:textId="77777777" w:rsidR="006D2A21" w:rsidRPr="005520A0" w:rsidRDefault="006D2A21" w:rsidP="005520A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29" w:type="dxa"/>
          </w:tcPr>
          <w:p w14:paraId="6EA7F670" w14:textId="77777777" w:rsidR="006D2A21" w:rsidRPr="008A7389" w:rsidRDefault="006D2A21" w:rsidP="00251A04">
            <w:r w:rsidRPr="005520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مریم پور احمدی</w:t>
            </w:r>
          </w:p>
        </w:tc>
        <w:tc>
          <w:tcPr>
            <w:tcW w:w="4173" w:type="dxa"/>
          </w:tcPr>
          <w:p w14:paraId="3CA62564" w14:textId="77777777" w:rsidR="006D2A21" w:rsidRPr="006D2A21" w:rsidRDefault="006D2A21" w:rsidP="006D2A21">
            <w:pPr>
              <w:bidi/>
              <w:ind w:left="360"/>
            </w:pP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توسعه 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 w:hint="eastAsia"/>
                <w:color w:val="000000"/>
                <w:sz w:val="28"/>
                <w:szCs w:val="28"/>
                <w:shd w:val="clear" w:color="auto" w:fill="FFFFFF"/>
                <w:rtl/>
              </w:rPr>
              <w:t>ک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باز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جد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مبن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بر هوش مصنوع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برا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کمک به درمان ب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 w:hint="eastAsia"/>
                <w:color w:val="000000"/>
                <w:sz w:val="28"/>
                <w:szCs w:val="28"/>
                <w:shd w:val="clear" w:color="auto" w:fill="FFFFFF"/>
                <w:rtl/>
              </w:rPr>
              <w:t>مار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وسواس فکر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  <w:r w:rsidRPr="006D2A21">
              <w:rPr>
                <w:rFonts w:ascii="Vazirmatn" w:hAnsi="Vazirmatn" w:cs="B Nazanin"/>
                <w:color w:val="000000"/>
                <w:sz w:val="28"/>
                <w:szCs w:val="28"/>
                <w:shd w:val="clear" w:color="auto" w:fill="FFFFFF"/>
                <w:rtl/>
              </w:rPr>
              <w:t xml:space="preserve"> _عمل</w:t>
            </w:r>
            <w:r w:rsidRPr="006D2A21">
              <w:rPr>
                <w:rFonts w:ascii="Vazirmatn" w:hAnsi="Vazirmatn" w:cs="B Nazanin" w:hint="cs"/>
                <w:color w:val="000000"/>
                <w:sz w:val="28"/>
                <w:szCs w:val="28"/>
                <w:shd w:val="clear" w:color="auto" w:fill="FFFFFF"/>
                <w:rtl/>
              </w:rPr>
              <w:t>ی</w:t>
            </w:r>
          </w:p>
          <w:p w14:paraId="4CF54D29" w14:textId="77777777" w:rsidR="006D2A21" w:rsidRPr="008A7389" w:rsidRDefault="006D2A21" w:rsidP="006D2A21">
            <w:pPr>
              <w:jc w:val="center"/>
            </w:pPr>
          </w:p>
        </w:tc>
        <w:tc>
          <w:tcPr>
            <w:tcW w:w="2301" w:type="dxa"/>
          </w:tcPr>
          <w:p w14:paraId="799E03F2" w14:textId="77777777" w:rsidR="006D2A21" w:rsidRPr="008A7389" w:rsidRDefault="006D2A21" w:rsidP="006D2A21">
            <w:pPr>
              <w:jc w:val="center"/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4.8</w:t>
            </w:r>
          </w:p>
        </w:tc>
      </w:tr>
    </w:tbl>
    <w:p w14:paraId="2ADB47BD" w14:textId="77777777" w:rsidR="005520A0" w:rsidRPr="005520A0" w:rsidRDefault="005520A0" w:rsidP="005520A0">
      <w:pPr>
        <w:bidi/>
      </w:pPr>
    </w:p>
    <w:sectPr w:rsidR="005520A0" w:rsidRPr="0055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07B86"/>
    <w:multiLevelType w:val="hybridMultilevel"/>
    <w:tmpl w:val="D886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A13"/>
    <w:multiLevelType w:val="hybridMultilevel"/>
    <w:tmpl w:val="387E8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4742">
    <w:abstractNumId w:val="0"/>
  </w:num>
  <w:num w:numId="2" w16cid:durableId="189820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D42"/>
    <w:rsid w:val="00062D33"/>
    <w:rsid w:val="000D0D42"/>
    <w:rsid w:val="005520A0"/>
    <w:rsid w:val="005625AA"/>
    <w:rsid w:val="006D2A21"/>
    <w:rsid w:val="00937D8B"/>
    <w:rsid w:val="00CA705B"/>
    <w:rsid w:val="00D2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B94801"/>
  <w15:docId w15:val="{4FCCFB79-8004-475E-9457-2660D1A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0A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520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5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dr-javid</dc:creator>
  <cp:keywords/>
  <dc:description/>
  <cp:lastModifiedBy>dr.negintaji</cp:lastModifiedBy>
  <cp:revision>4</cp:revision>
  <dcterms:created xsi:type="dcterms:W3CDTF">2024-12-04T07:32:00Z</dcterms:created>
  <dcterms:modified xsi:type="dcterms:W3CDTF">2024-12-04T07:58:00Z</dcterms:modified>
</cp:coreProperties>
</file>